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7E756" w14:textId="73DD5625" w:rsidR="00CB078F" w:rsidRDefault="00597F5E" w:rsidP="00D067E6">
      <w:pPr>
        <w:pStyle w:val="Heading2"/>
      </w:pPr>
      <w:r>
        <w:t xml:space="preserve">PRESS RELEASE: </w:t>
      </w:r>
      <w:r w:rsidR="00CB078F">
        <w:t xml:space="preserve">Downs Syndrome Research Foundation UK </w:t>
      </w:r>
      <w:r w:rsidR="00DC2755">
        <w:t xml:space="preserve">warns of </w:t>
      </w:r>
      <w:r w:rsidR="00975D7E">
        <w:t>adverse impact</w:t>
      </w:r>
      <w:r w:rsidR="007A1BDF">
        <w:t xml:space="preserve"> </w:t>
      </w:r>
      <w:r w:rsidR="00A97C41">
        <w:t xml:space="preserve">after </w:t>
      </w:r>
      <w:r w:rsidR="00CB078F">
        <w:t xml:space="preserve">MPs </w:t>
      </w:r>
      <w:r w:rsidR="003C451C">
        <w:t>final vote</w:t>
      </w:r>
      <w:r w:rsidR="00CB078F">
        <w:t xml:space="preserve"> </w:t>
      </w:r>
      <w:r w:rsidR="003635EA">
        <w:t>open</w:t>
      </w:r>
      <w:r w:rsidR="00975D7E">
        <w:t>s</w:t>
      </w:r>
      <w:r w:rsidR="00CB078F">
        <w:t xml:space="preserve"> the door to euthanasia in </w:t>
      </w:r>
      <w:r w:rsidR="003635EA">
        <w:t>Britain</w:t>
      </w:r>
    </w:p>
    <w:p w14:paraId="3D51AAAF" w14:textId="77777777" w:rsidR="00597F5E" w:rsidRDefault="00597F5E" w:rsidP="00597F5E"/>
    <w:p w14:paraId="70F87C27" w14:textId="77777777" w:rsidR="00597F5E" w:rsidRPr="00A84B06" w:rsidRDefault="00597F5E" w:rsidP="00597F5E">
      <w:pPr>
        <w:spacing w:after="0"/>
        <w:rPr>
          <w:b/>
          <w:bCs/>
        </w:rPr>
      </w:pPr>
      <w:r w:rsidRPr="00A84B06">
        <w:rPr>
          <w:b/>
          <w:bCs/>
        </w:rPr>
        <w:t>For Immediate Release</w:t>
      </w:r>
    </w:p>
    <w:p w14:paraId="07BFD19B" w14:textId="77777777" w:rsidR="00597F5E" w:rsidRDefault="00597F5E" w:rsidP="00597F5E">
      <w:pPr>
        <w:spacing w:after="0"/>
      </w:pPr>
    </w:p>
    <w:p w14:paraId="64D8D2B1" w14:textId="77777777" w:rsidR="00597F5E" w:rsidRPr="00A84B06" w:rsidRDefault="00597F5E" w:rsidP="00597F5E">
      <w:pPr>
        <w:spacing w:after="0"/>
        <w:rPr>
          <w:b/>
          <w:bCs/>
        </w:rPr>
      </w:pPr>
      <w:r w:rsidRPr="00A84B06">
        <w:rPr>
          <w:b/>
          <w:bCs/>
        </w:rPr>
        <w:t>Contact Information:</w:t>
      </w:r>
    </w:p>
    <w:p w14:paraId="6D17B0A8" w14:textId="77777777" w:rsidR="00597F5E" w:rsidRDefault="00597F5E" w:rsidP="00597F5E">
      <w:pPr>
        <w:spacing w:after="0"/>
      </w:pPr>
      <w:r>
        <w:t>Media Contact: Dr Elizabeth Corcoran</w:t>
      </w:r>
    </w:p>
    <w:p w14:paraId="40E10D80" w14:textId="6AEFF7B7" w:rsidR="00597F5E" w:rsidRDefault="00597F5E" w:rsidP="00597F5E">
      <w:pPr>
        <w:spacing w:after="0"/>
      </w:pPr>
      <w:r>
        <w:t xml:space="preserve">Email: </w:t>
      </w:r>
      <w:hyperlink r:id="rId4" w:history="1">
        <w:r w:rsidR="00152EAD" w:rsidRPr="00A55BDA">
          <w:rPr>
            <w:rStyle w:val="Hyperlink"/>
          </w:rPr>
          <w:t>elizabeth.corcoran@dsrf-uk.org</w:t>
        </w:r>
      </w:hyperlink>
      <w:r w:rsidR="00152EAD">
        <w:t xml:space="preserve"> </w:t>
      </w:r>
    </w:p>
    <w:p w14:paraId="0C7EA123" w14:textId="363FB624" w:rsidR="00597F5E" w:rsidRPr="00597F5E" w:rsidRDefault="00597F5E" w:rsidP="00597F5E">
      <w:pPr>
        <w:spacing w:after="0"/>
      </w:pPr>
      <w:r>
        <w:t>Phone: +447956499976</w:t>
      </w:r>
    </w:p>
    <w:p w14:paraId="73DDA929" w14:textId="77777777" w:rsidR="00CB078F" w:rsidRDefault="00CB078F" w:rsidP="004B6D4B">
      <w:pPr>
        <w:spacing w:after="0"/>
      </w:pPr>
    </w:p>
    <w:p w14:paraId="7F5D06B9" w14:textId="092C67D9" w:rsidR="00CB078F" w:rsidRPr="002A0859" w:rsidRDefault="00EA1301" w:rsidP="004B6D4B">
      <w:pPr>
        <w:spacing w:after="0"/>
        <w:rPr>
          <w:b/>
          <w:bCs/>
        </w:rPr>
      </w:pPr>
      <w:r w:rsidRPr="002A0859">
        <w:rPr>
          <w:b/>
          <w:bCs/>
        </w:rPr>
        <w:t xml:space="preserve">On Friday </w:t>
      </w:r>
      <w:r w:rsidR="002C5EFB" w:rsidRPr="002A0859">
        <w:rPr>
          <w:b/>
          <w:bCs/>
        </w:rPr>
        <w:t>20</w:t>
      </w:r>
      <w:r w:rsidR="002C5EFB" w:rsidRPr="002A0859">
        <w:rPr>
          <w:b/>
          <w:bCs/>
          <w:vertAlign w:val="superscript"/>
        </w:rPr>
        <w:t>th</w:t>
      </w:r>
      <w:r w:rsidR="002C5EFB" w:rsidRPr="002A0859">
        <w:rPr>
          <w:b/>
          <w:bCs/>
        </w:rPr>
        <w:t xml:space="preserve"> June 2025, </w:t>
      </w:r>
      <w:r w:rsidR="00B6498E" w:rsidRPr="002A0859">
        <w:rPr>
          <w:b/>
          <w:bCs/>
        </w:rPr>
        <w:t xml:space="preserve">Westminster </w:t>
      </w:r>
      <w:r w:rsidR="002C5EFB" w:rsidRPr="002A0859">
        <w:rPr>
          <w:b/>
          <w:bCs/>
        </w:rPr>
        <w:t xml:space="preserve">MPs </w:t>
      </w:r>
      <w:r w:rsidR="004E30C6" w:rsidRPr="002A0859">
        <w:rPr>
          <w:b/>
          <w:bCs/>
        </w:rPr>
        <w:t>present at the</w:t>
      </w:r>
      <w:r w:rsidR="002C5EFB" w:rsidRPr="002A0859">
        <w:rPr>
          <w:b/>
          <w:bCs/>
        </w:rPr>
        <w:t xml:space="preserve"> Third Reading</w:t>
      </w:r>
      <w:r w:rsidR="00C425EB" w:rsidRPr="002A0859">
        <w:rPr>
          <w:b/>
          <w:bCs/>
        </w:rPr>
        <w:t xml:space="preserve"> of </w:t>
      </w:r>
      <w:r w:rsidR="00B6498E" w:rsidRPr="002A0859">
        <w:rPr>
          <w:b/>
          <w:bCs/>
        </w:rPr>
        <w:t>a</w:t>
      </w:r>
      <w:r w:rsidR="00C425EB" w:rsidRPr="002A0859">
        <w:rPr>
          <w:b/>
          <w:bCs/>
        </w:rPr>
        <w:t xml:space="preserve"> controversial </w:t>
      </w:r>
      <w:r w:rsidR="00B6498E" w:rsidRPr="002A0859">
        <w:rPr>
          <w:b/>
          <w:bCs/>
        </w:rPr>
        <w:t>new law</w:t>
      </w:r>
      <w:r w:rsidR="00FE2612" w:rsidRPr="002A0859">
        <w:rPr>
          <w:b/>
          <w:bCs/>
        </w:rPr>
        <w:t xml:space="preserve"> have</w:t>
      </w:r>
      <w:r w:rsidR="004E30C6" w:rsidRPr="002A0859">
        <w:rPr>
          <w:b/>
          <w:bCs/>
        </w:rPr>
        <w:t xml:space="preserve"> </w:t>
      </w:r>
      <w:r w:rsidR="00FF5E03" w:rsidRPr="002A0859">
        <w:rPr>
          <w:b/>
          <w:bCs/>
        </w:rPr>
        <w:t>us</w:t>
      </w:r>
      <w:r w:rsidR="004E30C6" w:rsidRPr="002A0859">
        <w:rPr>
          <w:b/>
          <w:bCs/>
        </w:rPr>
        <w:t>ed</w:t>
      </w:r>
      <w:r w:rsidR="00FF5E03" w:rsidRPr="002A0859">
        <w:rPr>
          <w:b/>
          <w:bCs/>
        </w:rPr>
        <w:t xml:space="preserve"> their last vote</w:t>
      </w:r>
      <w:r w:rsidR="00EB5CE0" w:rsidRPr="002A0859">
        <w:rPr>
          <w:b/>
          <w:bCs/>
        </w:rPr>
        <w:t xml:space="preserve"> </w:t>
      </w:r>
      <w:r w:rsidR="00AD431C" w:rsidRPr="002A0859">
        <w:rPr>
          <w:b/>
          <w:bCs/>
        </w:rPr>
        <w:t xml:space="preserve">in favour of introducing Assisted Dying to the </w:t>
      </w:r>
      <w:r w:rsidR="00B6498E" w:rsidRPr="002A0859">
        <w:rPr>
          <w:b/>
          <w:bCs/>
        </w:rPr>
        <w:t xml:space="preserve">UK. </w:t>
      </w:r>
      <w:r w:rsidR="00D067E6" w:rsidRPr="002A0859">
        <w:rPr>
          <w:b/>
          <w:bCs/>
        </w:rPr>
        <w:t xml:space="preserve">Dr. Elizabeth Corcoran, Chair of the Down Syndrome Research Foundation UK, </w:t>
      </w:r>
      <w:r w:rsidR="00FE3419" w:rsidRPr="002A0859">
        <w:rPr>
          <w:b/>
          <w:bCs/>
        </w:rPr>
        <w:t>responded to the outcome, saying</w:t>
      </w:r>
      <w:r w:rsidR="006521ED" w:rsidRPr="002A0859">
        <w:rPr>
          <w:b/>
          <w:bCs/>
        </w:rPr>
        <w:t>:</w:t>
      </w:r>
    </w:p>
    <w:p w14:paraId="3F11DF6D" w14:textId="77777777" w:rsidR="00D067E6" w:rsidRDefault="00D067E6" w:rsidP="004B6D4B">
      <w:pPr>
        <w:spacing w:after="0"/>
      </w:pPr>
    </w:p>
    <w:p w14:paraId="0E7973AB" w14:textId="3C56F58A" w:rsidR="00F65410" w:rsidRPr="00EB5CE0" w:rsidRDefault="00EC04E4" w:rsidP="004B6D4B">
      <w:pPr>
        <w:spacing w:after="0"/>
        <w:rPr>
          <w:i/>
          <w:iCs/>
        </w:rPr>
      </w:pPr>
      <w:r w:rsidRPr="00EB5CE0">
        <w:rPr>
          <w:i/>
          <w:iCs/>
        </w:rPr>
        <w:t xml:space="preserve">“We are </w:t>
      </w:r>
      <w:r w:rsidR="00D40FD0" w:rsidRPr="00EB5CE0">
        <w:rPr>
          <w:i/>
          <w:iCs/>
        </w:rPr>
        <w:t>profoundly</w:t>
      </w:r>
      <w:r w:rsidRPr="00EB5CE0">
        <w:rPr>
          <w:i/>
          <w:iCs/>
        </w:rPr>
        <w:t xml:space="preserve"> saddened this day that </w:t>
      </w:r>
      <w:r w:rsidR="000B2CB9" w:rsidRPr="00EB5CE0">
        <w:rPr>
          <w:i/>
          <w:iCs/>
        </w:rPr>
        <w:t xml:space="preserve">MPs have voted in favour of </w:t>
      </w:r>
      <w:r w:rsidR="00F35014" w:rsidRPr="00EB5CE0">
        <w:rPr>
          <w:i/>
          <w:iCs/>
        </w:rPr>
        <w:t>Kim Leadbeater’s</w:t>
      </w:r>
      <w:r w:rsidR="000B2CB9" w:rsidRPr="00EB5CE0">
        <w:rPr>
          <w:i/>
          <w:iCs/>
        </w:rPr>
        <w:t xml:space="preserve"> </w:t>
      </w:r>
      <w:r w:rsidR="00C8200B">
        <w:rPr>
          <w:i/>
          <w:iCs/>
        </w:rPr>
        <w:t>Terminally Ill Adults (End-of-Life) Bill</w:t>
      </w:r>
      <w:r w:rsidR="00A97C58" w:rsidRPr="00EB5CE0">
        <w:rPr>
          <w:i/>
          <w:iCs/>
        </w:rPr>
        <w:t xml:space="preserve"> at the Third Reading</w:t>
      </w:r>
      <w:r w:rsidR="00732334" w:rsidRPr="00EB5CE0">
        <w:rPr>
          <w:i/>
          <w:iCs/>
        </w:rPr>
        <w:t xml:space="preserve">. </w:t>
      </w:r>
      <w:r w:rsidR="00EF75B8" w:rsidRPr="00EB5CE0">
        <w:rPr>
          <w:i/>
          <w:iCs/>
        </w:rPr>
        <w:t>Increased difficulties now</w:t>
      </w:r>
      <w:r w:rsidR="000B2CB9" w:rsidRPr="00EB5CE0">
        <w:rPr>
          <w:i/>
          <w:iCs/>
        </w:rPr>
        <w:t xml:space="preserve"> lie ahead</w:t>
      </w:r>
      <w:r w:rsidR="00EF75B8" w:rsidRPr="00EB5CE0">
        <w:rPr>
          <w:i/>
          <w:iCs/>
        </w:rPr>
        <w:t xml:space="preserve"> for </w:t>
      </w:r>
      <w:r w:rsidR="00FA4AF5" w:rsidRPr="00EB5CE0">
        <w:rPr>
          <w:i/>
          <w:iCs/>
        </w:rPr>
        <w:t xml:space="preserve">the Down syndrome community. </w:t>
      </w:r>
    </w:p>
    <w:p w14:paraId="19FEA82F" w14:textId="77777777" w:rsidR="004B6D4B" w:rsidRPr="00EB5CE0" w:rsidRDefault="004B6D4B" w:rsidP="004B6D4B">
      <w:pPr>
        <w:spacing w:after="0"/>
        <w:rPr>
          <w:i/>
          <w:iCs/>
        </w:rPr>
      </w:pPr>
    </w:p>
    <w:p w14:paraId="1707ECA2" w14:textId="508F2587" w:rsidR="00BE6AAD" w:rsidRPr="00EB5CE0" w:rsidRDefault="00CB078F" w:rsidP="004B6D4B">
      <w:pPr>
        <w:spacing w:after="0"/>
        <w:rPr>
          <w:i/>
          <w:iCs/>
        </w:rPr>
      </w:pPr>
      <w:r w:rsidRPr="00EB5CE0">
        <w:rPr>
          <w:i/>
          <w:iCs/>
        </w:rPr>
        <w:t xml:space="preserve">This </w:t>
      </w:r>
      <w:r w:rsidR="00FA4AF5" w:rsidRPr="00EB5CE0">
        <w:rPr>
          <w:i/>
          <w:iCs/>
        </w:rPr>
        <w:t xml:space="preserve">vote </w:t>
      </w:r>
      <w:r w:rsidR="00035A9D">
        <w:rPr>
          <w:i/>
          <w:iCs/>
        </w:rPr>
        <w:t>turns the principles of healthcare on its head</w:t>
      </w:r>
      <w:r w:rsidR="006975F2" w:rsidRPr="00EB5CE0">
        <w:rPr>
          <w:i/>
          <w:iCs/>
        </w:rPr>
        <w:t>.</w:t>
      </w:r>
      <w:r w:rsidR="004A3959">
        <w:rPr>
          <w:i/>
          <w:iCs/>
        </w:rPr>
        <w:t xml:space="preserve"> </w:t>
      </w:r>
      <w:r w:rsidR="006975F2" w:rsidRPr="00EB5CE0">
        <w:rPr>
          <w:i/>
          <w:iCs/>
        </w:rPr>
        <w:t xml:space="preserve">We can no longer trust that </w:t>
      </w:r>
      <w:r w:rsidR="005067F8" w:rsidRPr="00EB5CE0">
        <w:rPr>
          <w:i/>
          <w:iCs/>
        </w:rPr>
        <w:t xml:space="preserve">‘healthcare’ </w:t>
      </w:r>
      <w:r w:rsidR="006F1156" w:rsidRPr="00EB5CE0">
        <w:rPr>
          <w:i/>
          <w:iCs/>
        </w:rPr>
        <w:t>in the NHS will</w:t>
      </w:r>
      <w:r w:rsidR="002E320D" w:rsidRPr="00EB5CE0">
        <w:rPr>
          <w:i/>
          <w:iCs/>
        </w:rPr>
        <w:t xml:space="preserve"> mean</w:t>
      </w:r>
      <w:r w:rsidR="005067F8" w:rsidRPr="00EB5CE0">
        <w:rPr>
          <w:i/>
          <w:iCs/>
        </w:rPr>
        <w:t xml:space="preserve"> vulnerable individuals </w:t>
      </w:r>
      <w:r w:rsidR="00B35745" w:rsidRPr="00EB5CE0">
        <w:rPr>
          <w:i/>
          <w:iCs/>
        </w:rPr>
        <w:t>are given the best chance of care</w:t>
      </w:r>
      <w:r w:rsidR="002E320D" w:rsidRPr="00EB5CE0">
        <w:rPr>
          <w:i/>
          <w:iCs/>
        </w:rPr>
        <w:t xml:space="preserve"> – they may instead legally </w:t>
      </w:r>
      <w:r w:rsidR="006975F2" w:rsidRPr="00EB5CE0">
        <w:rPr>
          <w:i/>
          <w:iCs/>
        </w:rPr>
        <w:t>meet death sooner than they need to</w:t>
      </w:r>
      <w:r w:rsidR="003C4CDB" w:rsidRPr="00EB5CE0">
        <w:rPr>
          <w:i/>
          <w:iCs/>
        </w:rPr>
        <w:t xml:space="preserve">. </w:t>
      </w:r>
      <w:r w:rsidR="004A3959" w:rsidRPr="00EB5CE0">
        <w:rPr>
          <w:i/>
          <w:iCs/>
        </w:rPr>
        <w:t xml:space="preserve">Coercion and difficulties in being understood and supported could become fatal in the UK healthcare system of tomorrow. </w:t>
      </w:r>
      <w:r w:rsidR="007F47D0" w:rsidRPr="00EB5CE0">
        <w:rPr>
          <w:i/>
          <w:iCs/>
        </w:rPr>
        <w:t>This is a heart-rending concern for the Down’s syndrome community, and for all those with intellectual disabilities.</w:t>
      </w:r>
    </w:p>
    <w:p w14:paraId="261F36FF" w14:textId="77777777" w:rsidR="004B6D4B" w:rsidRPr="00EB5CE0" w:rsidRDefault="004B6D4B" w:rsidP="004B6D4B">
      <w:pPr>
        <w:spacing w:after="0"/>
        <w:rPr>
          <w:i/>
          <w:iCs/>
        </w:rPr>
      </w:pPr>
    </w:p>
    <w:p w14:paraId="4C9B18E4" w14:textId="076612F4" w:rsidR="004E3CB4" w:rsidRPr="00EB5CE0" w:rsidRDefault="00BE6AAD" w:rsidP="004B6D4B">
      <w:pPr>
        <w:spacing w:after="0"/>
        <w:rPr>
          <w:i/>
          <w:iCs/>
        </w:rPr>
      </w:pPr>
      <w:r w:rsidRPr="00EB5CE0">
        <w:rPr>
          <w:i/>
          <w:iCs/>
        </w:rPr>
        <w:t xml:space="preserve">We are shocked that the Bill in its present form has </w:t>
      </w:r>
      <w:r w:rsidR="0032356A" w:rsidRPr="00EB5CE0">
        <w:rPr>
          <w:i/>
          <w:iCs/>
        </w:rPr>
        <w:t>passed</w:t>
      </w:r>
      <w:r w:rsidR="004E3CB4" w:rsidRPr="00EB5CE0">
        <w:rPr>
          <w:i/>
          <w:iCs/>
        </w:rPr>
        <w:t xml:space="preserve"> the Third Reading</w:t>
      </w:r>
      <w:r w:rsidR="0032356A" w:rsidRPr="00EB5CE0">
        <w:rPr>
          <w:i/>
          <w:iCs/>
        </w:rPr>
        <w:t>. All suggested amendments t</w:t>
      </w:r>
      <w:r w:rsidR="001810FA" w:rsidRPr="00EB5CE0">
        <w:rPr>
          <w:i/>
          <w:iCs/>
        </w:rPr>
        <w:t>o make</w:t>
      </w:r>
      <w:r w:rsidR="0032356A" w:rsidRPr="00EB5CE0">
        <w:rPr>
          <w:i/>
          <w:iCs/>
        </w:rPr>
        <w:t xml:space="preserve"> the Bill more securely safeguarded </w:t>
      </w:r>
      <w:r w:rsidR="008D6B4D" w:rsidRPr="00EB5CE0">
        <w:rPr>
          <w:i/>
          <w:iCs/>
        </w:rPr>
        <w:t xml:space="preserve">for people with intellectual disabilities </w:t>
      </w:r>
      <w:r w:rsidR="0032356A" w:rsidRPr="00EB5CE0">
        <w:rPr>
          <w:i/>
          <w:iCs/>
        </w:rPr>
        <w:t>were rejected</w:t>
      </w:r>
      <w:r w:rsidR="0030182E" w:rsidRPr="00EB5CE0">
        <w:rPr>
          <w:i/>
          <w:iCs/>
        </w:rPr>
        <w:t>. P</w:t>
      </w:r>
      <w:r w:rsidR="008D6B4D" w:rsidRPr="00EB5CE0">
        <w:rPr>
          <w:i/>
          <w:iCs/>
        </w:rPr>
        <w:t>roponents of the bill have been dismissive about how dangerous this is</w:t>
      </w:r>
      <w:r w:rsidR="00145280" w:rsidRPr="00EB5CE0">
        <w:rPr>
          <w:i/>
          <w:iCs/>
        </w:rPr>
        <w:t xml:space="preserve">, and have deferred the responsibility to other legal </w:t>
      </w:r>
      <w:r w:rsidR="0030182E" w:rsidRPr="00EB5CE0">
        <w:rPr>
          <w:i/>
          <w:iCs/>
        </w:rPr>
        <w:t>provisions</w:t>
      </w:r>
      <w:r w:rsidR="004B145B">
        <w:rPr>
          <w:i/>
          <w:iCs/>
        </w:rPr>
        <w:t xml:space="preserve"> like the Mental Capacity Act</w:t>
      </w:r>
      <w:r w:rsidR="0039711F" w:rsidRPr="00EB5CE0">
        <w:rPr>
          <w:i/>
          <w:iCs/>
        </w:rPr>
        <w:t xml:space="preserve">, </w:t>
      </w:r>
      <w:r w:rsidR="0030182E" w:rsidRPr="00EB5CE0">
        <w:rPr>
          <w:i/>
          <w:iCs/>
        </w:rPr>
        <w:t>which</w:t>
      </w:r>
      <w:r w:rsidR="00B7368C">
        <w:rPr>
          <w:i/>
          <w:iCs/>
        </w:rPr>
        <w:t xml:space="preserve"> we know </w:t>
      </w:r>
      <w:r w:rsidR="004B145B">
        <w:rPr>
          <w:i/>
          <w:iCs/>
        </w:rPr>
        <w:t>is not designed for this scenario</w:t>
      </w:r>
      <w:r w:rsidR="0032356A" w:rsidRPr="00EB5CE0">
        <w:rPr>
          <w:i/>
          <w:iCs/>
        </w:rPr>
        <w:t xml:space="preserve">. </w:t>
      </w:r>
      <w:r w:rsidR="00186A81" w:rsidRPr="00EB5CE0">
        <w:rPr>
          <w:i/>
          <w:iCs/>
        </w:rPr>
        <w:t xml:space="preserve">Other countries like the Netherlands have seen the euthanising of </w:t>
      </w:r>
      <w:r w:rsidR="0030182E" w:rsidRPr="00EB5CE0">
        <w:rPr>
          <w:i/>
          <w:iCs/>
        </w:rPr>
        <w:t>indiv</w:t>
      </w:r>
      <w:r w:rsidR="00DF34EB" w:rsidRPr="00EB5CE0">
        <w:rPr>
          <w:i/>
          <w:iCs/>
        </w:rPr>
        <w:t>i</w:t>
      </w:r>
      <w:r w:rsidR="0030182E" w:rsidRPr="00EB5CE0">
        <w:rPr>
          <w:i/>
          <w:iCs/>
        </w:rPr>
        <w:t>duals</w:t>
      </w:r>
      <w:r w:rsidR="00186A81" w:rsidRPr="00EB5CE0">
        <w:rPr>
          <w:i/>
          <w:iCs/>
        </w:rPr>
        <w:t xml:space="preserve"> with intellectual disabilities, and it is devastating to see the UK paving the way for th</w:t>
      </w:r>
      <w:r w:rsidR="00505C9B" w:rsidRPr="00EB5CE0">
        <w:rPr>
          <w:i/>
          <w:iCs/>
        </w:rPr>
        <w:t xml:space="preserve">at to become reality here too. </w:t>
      </w:r>
    </w:p>
    <w:p w14:paraId="4FB9C60D" w14:textId="77777777" w:rsidR="004B6D4B" w:rsidRPr="00EB5CE0" w:rsidRDefault="004B6D4B" w:rsidP="004B6D4B">
      <w:pPr>
        <w:spacing w:after="0"/>
        <w:rPr>
          <w:i/>
          <w:iCs/>
        </w:rPr>
      </w:pPr>
    </w:p>
    <w:p w14:paraId="05285419" w14:textId="471C1579" w:rsidR="004E3CB4" w:rsidRDefault="004E3CB4" w:rsidP="004B6D4B">
      <w:pPr>
        <w:spacing w:after="0"/>
        <w:rPr>
          <w:i/>
          <w:iCs/>
        </w:rPr>
      </w:pPr>
      <w:r w:rsidRPr="00EB5CE0">
        <w:rPr>
          <w:i/>
          <w:iCs/>
        </w:rPr>
        <w:t xml:space="preserve">As the Bill now goes to the House of Lords, we </w:t>
      </w:r>
      <w:r w:rsidR="00C33F25" w:rsidRPr="00EB5CE0">
        <w:rPr>
          <w:i/>
          <w:iCs/>
        </w:rPr>
        <w:t xml:space="preserve">will continue to advocate </w:t>
      </w:r>
      <w:r w:rsidR="00B03884" w:rsidRPr="00EB5CE0">
        <w:rPr>
          <w:i/>
          <w:iCs/>
        </w:rPr>
        <w:t xml:space="preserve">for our community </w:t>
      </w:r>
      <w:r w:rsidR="00DF34EB" w:rsidRPr="00EB5CE0">
        <w:rPr>
          <w:i/>
          <w:iCs/>
        </w:rPr>
        <w:t xml:space="preserve">and we are </w:t>
      </w:r>
      <w:r w:rsidR="00A0132A" w:rsidRPr="00EB5CE0">
        <w:rPr>
          <w:i/>
          <w:iCs/>
        </w:rPr>
        <w:t>dismayed</w:t>
      </w:r>
      <w:r w:rsidR="00DF34EB" w:rsidRPr="00EB5CE0">
        <w:rPr>
          <w:i/>
          <w:iCs/>
        </w:rPr>
        <w:t xml:space="preserve"> that </w:t>
      </w:r>
      <w:r w:rsidR="00C73A71">
        <w:rPr>
          <w:i/>
          <w:iCs/>
        </w:rPr>
        <w:t>too few</w:t>
      </w:r>
      <w:r w:rsidR="0036238D" w:rsidRPr="00EB5CE0">
        <w:rPr>
          <w:i/>
          <w:iCs/>
        </w:rPr>
        <w:t xml:space="preserve"> elected </w:t>
      </w:r>
      <w:r w:rsidR="005130EE" w:rsidRPr="00EB5CE0">
        <w:rPr>
          <w:i/>
          <w:iCs/>
        </w:rPr>
        <w:t xml:space="preserve">MPs </w:t>
      </w:r>
      <w:r w:rsidR="00C73A71">
        <w:rPr>
          <w:i/>
          <w:iCs/>
        </w:rPr>
        <w:t>woke up</w:t>
      </w:r>
      <w:r w:rsidR="005130EE" w:rsidRPr="00EB5CE0">
        <w:rPr>
          <w:i/>
          <w:iCs/>
        </w:rPr>
        <w:t xml:space="preserve"> in time to</w:t>
      </w:r>
      <w:r w:rsidR="0036238D" w:rsidRPr="00EB5CE0">
        <w:rPr>
          <w:i/>
          <w:iCs/>
        </w:rPr>
        <w:t xml:space="preserve"> this terrible</w:t>
      </w:r>
      <w:r w:rsidR="005130EE" w:rsidRPr="00EB5CE0">
        <w:rPr>
          <w:i/>
          <w:iCs/>
        </w:rPr>
        <w:t xml:space="preserve"> reality.” </w:t>
      </w:r>
      <w:r w:rsidR="00505C9B" w:rsidRPr="00EB5CE0">
        <w:rPr>
          <w:i/>
          <w:iCs/>
        </w:rPr>
        <w:t xml:space="preserve"> </w:t>
      </w:r>
    </w:p>
    <w:p w14:paraId="457486F5" w14:textId="77777777" w:rsidR="00EB5CE0" w:rsidRDefault="00EB5CE0" w:rsidP="004B6D4B">
      <w:pPr>
        <w:spacing w:after="0"/>
        <w:rPr>
          <w:i/>
          <w:iCs/>
        </w:rPr>
      </w:pPr>
    </w:p>
    <w:p w14:paraId="31B4432C" w14:textId="77777777" w:rsidR="00016BC4" w:rsidRDefault="00016BC4" w:rsidP="00016BC4">
      <w:pPr>
        <w:spacing w:after="0"/>
      </w:pPr>
      <w:r>
        <w:t xml:space="preserve">For media interviews and further information, contact: </w:t>
      </w:r>
      <w:hyperlink r:id="rId5" w:history="1">
        <w:r w:rsidRPr="00A048C8">
          <w:rPr>
            <w:rStyle w:val="Hyperlink"/>
          </w:rPr>
          <w:t>dsrf@dsrf-uk.org</w:t>
        </w:r>
      </w:hyperlink>
    </w:p>
    <w:p w14:paraId="624A1E03" w14:textId="77777777" w:rsidR="00EB5CE0" w:rsidRDefault="00EB5CE0" w:rsidP="004B6D4B">
      <w:pPr>
        <w:spacing w:after="0"/>
      </w:pPr>
    </w:p>
    <w:p w14:paraId="02A83B3B" w14:textId="77777777" w:rsidR="002B4D68" w:rsidRDefault="002B4D68" w:rsidP="002B4D68">
      <w:pPr>
        <w:spacing w:after="0"/>
      </w:pPr>
      <w:r>
        <w:t>The Down's Syndrome Research Foundation is the UK’s only Down’s syndrome research charity. Follow DSRF UK on:</w:t>
      </w:r>
    </w:p>
    <w:p w14:paraId="0AF50886" w14:textId="77777777" w:rsidR="002B4D68" w:rsidRDefault="002B4D68" w:rsidP="002B4D68">
      <w:pPr>
        <w:spacing w:after="0"/>
      </w:pPr>
    </w:p>
    <w:p w14:paraId="7554B819" w14:textId="77777777" w:rsidR="002B4D68" w:rsidRDefault="002B4D68" w:rsidP="002B4D68">
      <w:pPr>
        <w:spacing w:after="0"/>
      </w:pPr>
      <w:r>
        <w:t xml:space="preserve">Facebook: </w:t>
      </w:r>
      <w:hyperlink r:id="rId6" w:history="1">
        <w:r w:rsidRPr="00276326">
          <w:rPr>
            <w:rStyle w:val="Hyperlink"/>
          </w:rPr>
          <w:t>https://www.facebook.com/DSRFUK/</w:t>
        </w:r>
      </w:hyperlink>
    </w:p>
    <w:p w14:paraId="4E27897D" w14:textId="77777777" w:rsidR="002B4D68" w:rsidRDefault="002B4D68" w:rsidP="002B4D68">
      <w:pPr>
        <w:spacing w:after="0"/>
      </w:pPr>
      <w:r>
        <w:t xml:space="preserve">X: </w:t>
      </w:r>
      <w:hyperlink r:id="rId7" w:history="1">
        <w:r w:rsidRPr="00276326">
          <w:rPr>
            <w:rStyle w:val="Hyperlink"/>
          </w:rPr>
          <w:t>https://x.com/dsrf_uk</w:t>
        </w:r>
      </w:hyperlink>
      <w:r>
        <w:t xml:space="preserve"> </w:t>
      </w:r>
    </w:p>
    <w:p w14:paraId="5DD2590D" w14:textId="77777777" w:rsidR="002B4D68" w:rsidRDefault="002B4D68" w:rsidP="002B4D68">
      <w:pPr>
        <w:spacing w:after="0"/>
      </w:pPr>
      <w:proofErr w:type="spellStart"/>
      <w:r>
        <w:t>Youtube</w:t>
      </w:r>
      <w:proofErr w:type="spellEnd"/>
      <w:r>
        <w:t xml:space="preserve">: </w:t>
      </w:r>
      <w:hyperlink r:id="rId8" w:history="1">
        <w:r w:rsidRPr="00276326">
          <w:rPr>
            <w:rStyle w:val="Hyperlink"/>
          </w:rPr>
          <w:t>https://www.youtube.com/@downssyndromeresearchfound6743</w:t>
        </w:r>
      </w:hyperlink>
      <w:r>
        <w:t xml:space="preserve"> </w:t>
      </w:r>
    </w:p>
    <w:p w14:paraId="69AF1CFD" w14:textId="77777777" w:rsidR="002B4D68" w:rsidRDefault="002B4D68" w:rsidP="002B4D68">
      <w:pPr>
        <w:spacing w:after="0"/>
      </w:pPr>
      <w:r>
        <w:t xml:space="preserve">Instagram: </w:t>
      </w:r>
      <w:hyperlink r:id="rId9" w:history="1">
        <w:r w:rsidRPr="00276326">
          <w:rPr>
            <w:rStyle w:val="Hyperlink"/>
          </w:rPr>
          <w:t>https://www.instagram.com/dsrf_uk/</w:t>
        </w:r>
      </w:hyperlink>
      <w:r>
        <w:t xml:space="preserve"> </w:t>
      </w:r>
    </w:p>
    <w:p w14:paraId="7DF80ADF" w14:textId="77777777" w:rsidR="002B4D68" w:rsidRDefault="002B4D68" w:rsidP="002B4D68">
      <w:pPr>
        <w:spacing w:after="0"/>
      </w:pPr>
      <w:r>
        <w:t xml:space="preserve">LinkedIn: </w:t>
      </w:r>
      <w:hyperlink r:id="rId10" w:history="1">
        <w:r w:rsidRPr="00276326">
          <w:rPr>
            <w:rStyle w:val="Hyperlink"/>
          </w:rPr>
          <w:t>https://www.linkedin.com/company/down-syndrome-research-foundation-uk/</w:t>
        </w:r>
      </w:hyperlink>
      <w:r>
        <w:t xml:space="preserve"> </w:t>
      </w:r>
    </w:p>
    <w:p w14:paraId="2FC5FB9B" w14:textId="77777777" w:rsidR="002B4D68" w:rsidRDefault="002B4D68" w:rsidP="002B4D68">
      <w:pPr>
        <w:spacing w:after="0"/>
      </w:pPr>
    </w:p>
    <w:p w14:paraId="3D97C689" w14:textId="77777777" w:rsidR="002B4D68" w:rsidRPr="00EB5CE0" w:rsidRDefault="002B4D68" w:rsidP="004B6D4B">
      <w:pPr>
        <w:spacing w:after="0"/>
      </w:pPr>
    </w:p>
    <w:sectPr w:rsidR="002B4D68" w:rsidRPr="00EB5C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78"/>
    <w:rsid w:val="00016BC4"/>
    <w:rsid w:val="00035A9D"/>
    <w:rsid w:val="000B2CB9"/>
    <w:rsid w:val="001259F7"/>
    <w:rsid w:val="00143CE5"/>
    <w:rsid w:val="00145280"/>
    <w:rsid w:val="00152EAD"/>
    <w:rsid w:val="00174DA0"/>
    <w:rsid w:val="001810FA"/>
    <w:rsid w:val="00186A81"/>
    <w:rsid w:val="001D006C"/>
    <w:rsid w:val="001E5A06"/>
    <w:rsid w:val="00270460"/>
    <w:rsid w:val="0029112B"/>
    <w:rsid w:val="002A0859"/>
    <w:rsid w:val="002B4D68"/>
    <w:rsid w:val="002C5EFB"/>
    <w:rsid w:val="002E320D"/>
    <w:rsid w:val="0030182E"/>
    <w:rsid w:val="00307CBD"/>
    <w:rsid w:val="0032356A"/>
    <w:rsid w:val="0036238D"/>
    <w:rsid w:val="003635EA"/>
    <w:rsid w:val="0039711F"/>
    <w:rsid w:val="003B0075"/>
    <w:rsid w:val="003C451C"/>
    <w:rsid w:val="003C4CDB"/>
    <w:rsid w:val="003E20C0"/>
    <w:rsid w:val="004A3959"/>
    <w:rsid w:val="004B145B"/>
    <w:rsid w:val="004B6D4B"/>
    <w:rsid w:val="004E30C6"/>
    <w:rsid w:val="004E3CB4"/>
    <w:rsid w:val="004E771A"/>
    <w:rsid w:val="00505C9B"/>
    <w:rsid w:val="005067F8"/>
    <w:rsid w:val="005130EE"/>
    <w:rsid w:val="00597F5E"/>
    <w:rsid w:val="005E292F"/>
    <w:rsid w:val="006100F8"/>
    <w:rsid w:val="00611FB6"/>
    <w:rsid w:val="00617888"/>
    <w:rsid w:val="006521ED"/>
    <w:rsid w:val="0067731E"/>
    <w:rsid w:val="006975F2"/>
    <w:rsid w:val="006F1156"/>
    <w:rsid w:val="00732334"/>
    <w:rsid w:val="007A1BDF"/>
    <w:rsid w:val="007F4351"/>
    <w:rsid w:val="007F47D0"/>
    <w:rsid w:val="00885A0D"/>
    <w:rsid w:val="008D6B4D"/>
    <w:rsid w:val="00917395"/>
    <w:rsid w:val="00975D7E"/>
    <w:rsid w:val="009C4978"/>
    <w:rsid w:val="00A0132A"/>
    <w:rsid w:val="00A87CFC"/>
    <w:rsid w:val="00A97C41"/>
    <w:rsid w:val="00A97C58"/>
    <w:rsid w:val="00AD431C"/>
    <w:rsid w:val="00B03884"/>
    <w:rsid w:val="00B35745"/>
    <w:rsid w:val="00B43130"/>
    <w:rsid w:val="00B6498E"/>
    <w:rsid w:val="00B7368C"/>
    <w:rsid w:val="00B91A8F"/>
    <w:rsid w:val="00BC33B5"/>
    <w:rsid w:val="00BE6AAD"/>
    <w:rsid w:val="00C0416A"/>
    <w:rsid w:val="00C16482"/>
    <w:rsid w:val="00C33F25"/>
    <w:rsid w:val="00C3678E"/>
    <w:rsid w:val="00C425EB"/>
    <w:rsid w:val="00C73A71"/>
    <w:rsid w:val="00C8200B"/>
    <w:rsid w:val="00CB078F"/>
    <w:rsid w:val="00CB789B"/>
    <w:rsid w:val="00CC3D7A"/>
    <w:rsid w:val="00D067E6"/>
    <w:rsid w:val="00D40FD0"/>
    <w:rsid w:val="00DA2357"/>
    <w:rsid w:val="00DC2755"/>
    <w:rsid w:val="00DF34EB"/>
    <w:rsid w:val="00E64743"/>
    <w:rsid w:val="00EA1301"/>
    <w:rsid w:val="00EA2E9D"/>
    <w:rsid w:val="00EA2F53"/>
    <w:rsid w:val="00EB5030"/>
    <w:rsid w:val="00EB5CE0"/>
    <w:rsid w:val="00EC04E4"/>
    <w:rsid w:val="00EF75B8"/>
    <w:rsid w:val="00F2533A"/>
    <w:rsid w:val="00F35014"/>
    <w:rsid w:val="00F65410"/>
    <w:rsid w:val="00FA0655"/>
    <w:rsid w:val="00FA4AF5"/>
    <w:rsid w:val="00FE2612"/>
    <w:rsid w:val="00FE3419"/>
    <w:rsid w:val="00FF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F8B06"/>
  <w15:chartTrackingRefBased/>
  <w15:docId w15:val="{61E0FABF-365C-4489-AB7E-8C54AB29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4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4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C4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9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9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49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9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9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9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6B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downssyndromeresearchfound674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.com/dsrf_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DSRFUK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dsrf-uk.org/dsrf@dsrf-uk.org" TargetMode="External"/><Relationship Id="rId10" Type="http://schemas.openxmlformats.org/officeDocument/2006/relationships/hyperlink" Target="https://www.linkedin.com/company/down-syndrome-research-foundation-uk/" TargetMode="External"/><Relationship Id="rId4" Type="http://schemas.openxmlformats.org/officeDocument/2006/relationships/hyperlink" Target="mailto:elizabeth.corcoran@dsrf-uk.org" TargetMode="External"/><Relationship Id="rId9" Type="http://schemas.openxmlformats.org/officeDocument/2006/relationships/hyperlink" Target="https://www.instagram.com/dsrf_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Byars Khell</dc:creator>
  <cp:keywords/>
  <dc:description/>
  <cp:lastModifiedBy>Elizabeth Corcoran</cp:lastModifiedBy>
  <cp:revision>2</cp:revision>
  <dcterms:created xsi:type="dcterms:W3CDTF">2025-06-20T16:52:00Z</dcterms:created>
  <dcterms:modified xsi:type="dcterms:W3CDTF">2025-06-20T16:52:00Z</dcterms:modified>
</cp:coreProperties>
</file>